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DB" w:rsidRPr="008B05CA" w:rsidRDefault="00C01EDB" w:rsidP="001630C3">
      <w:pPr>
        <w:jc w:val="center"/>
        <w:rPr>
          <w:rFonts w:ascii="Arial" w:hAnsi="Arial" w:cs="Arial"/>
          <w:b/>
          <w:color w:val="FF0000"/>
          <w:u w:val="single"/>
        </w:rPr>
      </w:pPr>
      <w:r w:rsidRPr="008B05CA">
        <w:rPr>
          <w:rFonts w:ascii="Arial" w:hAnsi="Arial" w:cs="Arial"/>
          <w:b/>
          <w:color w:val="FF0000"/>
          <w:u w:val="single"/>
        </w:rPr>
        <w:t>III. Rokycany – Muzeum Dr. Bohuslava Horáka – výstava Sokola na Rokycansku, Křížová cesta, Kalvárie, Rokycanská stráň</w:t>
      </w:r>
    </w:p>
    <w:p w:rsidR="006E1A5C" w:rsidRPr="008B05CA" w:rsidRDefault="00535CB5">
      <w:pPr>
        <w:rPr>
          <w:rFonts w:ascii="Arial" w:hAnsi="Arial" w:cs="Arial"/>
        </w:rPr>
      </w:pPr>
      <w:r w:rsidRPr="008B05CA">
        <w:rPr>
          <w:rFonts w:ascii="Arial" w:hAnsi="Arial" w:cs="Arial"/>
        </w:rPr>
        <w:t>2. dubna 2022</w:t>
      </w:r>
      <w:bookmarkStart w:id="0" w:name="_GoBack"/>
      <w:bookmarkEnd w:id="0"/>
    </w:p>
    <w:p w:rsidR="00535CB5" w:rsidRPr="008B05CA" w:rsidRDefault="00C01EDB" w:rsidP="00BA608F">
      <w:pPr>
        <w:jc w:val="both"/>
        <w:rPr>
          <w:rFonts w:ascii="Arial" w:hAnsi="Arial" w:cs="Arial"/>
        </w:rPr>
      </w:pPr>
      <w:r w:rsidRPr="008B05CA">
        <w:rPr>
          <w:rFonts w:ascii="Arial" w:hAnsi="Arial" w:cs="Arial"/>
        </w:rPr>
        <w:t>Počasí</w:t>
      </w:r>
      <w:r w:rsidR="00ED2D33" w:rsidRPr="008B05CA">
        <w:rPr>
          <w:rFonts w:ascii="Arial" w:hAnsi="Arial" w:cs="Arial"/>
        </w:rPr>
        <w:t xml:space="preserve">: </w:t>
      </w:r>
      <w:r w:rsidRPr="008B05CA">
        <w:rPr>
          <w:rFonts w:ascii="Arial" w:hAnsi="Arial" w:cs="Arial"/>
        </w:rPr>
        <w:t xml:space="preserve"> 2°C</w:t>
      </w:r>
    </w:p>
    <w:p w:rsidR="001415B6" w:rsidRPr="008B05CA" w:rsidRDefault="001415B6" w:rsidP="00BA608F">
      <w:pPr>
        <w:jc w:val="both"/>
        <w:rPr>
          <w:rFonts w:ascii="Arial" w:hAnsi="Arial" w:cs="Arial"/>
        </w:rPr>
      </w:pPr>
      <w:r w:rsidRPr="008B05CA">
        <w:rPr>
          <w:rFonts w:ascii="Arial" w:hAnsi="Arial" w:cs="Arial"/>
        </w:rPr>
        <w:t>Délka trasy – 8 km</w:t>
      </w:r>
    </w:p>
    <w:p w:rsidR="00535CB5" w:rsidRPr="008B05CA" w:rsidRDefault="00ED2D33" w:rsidP="00BA608F">
      <w:pPr>
        <w:jc w:val="both"/>
        <w:rPr>
          <w:rFonts w:ascii="Arial" w:hAnsi="Arial" w:cs="Arial"/>
        </w:rPr>
      </w:pPr>
      <w:r w:rsidRPr="008B05CA">
        <w:rPr>
          <w:rFonts w:ascii="Arial" w:hAnsi="Arial" w:cs="Arial"/>
        </w:rPr>
        <w:t>ú</w:t>
      </w:r>
      <w:r w:rsidR="00802EAE" w:rsidRPr="008B05CA">
        <w:rPr>
          <w:rFonts w:ascii="Arial" w:hAnsi="Arial" w:cs="Arial"/>
        </w:rPr>
        <w:t>čast</w:t>
      </w:r>
      <w:r w:rsidR="00535CB5" w:rsidRPr="008B05CA">
        <w:rPr>
          <w:rFonts w:ascii="Arial" w:hAnsi="Arial" w:cs="Arial"/>
        </w:rPr>
        <w:t xml:space="preserve">: Hana Kroftová, Lenka Vlčková, Miroslava </w:t>
      </w:r>
      <w:proofErr w:type="spellStart"/>
      <w:r w:rsidR="00535CB5" w:rsidRPr="008B05CA">
        <w:rPr>
          <w:rFonts w:ascii="Arial" w:hAnsi="Arial" w:cs="Arial"/>
        </w:rPr>
        <w:t>Hurábová</w:t>
      </w:r>
      <w:proofErr w:type="spellEnd"/>
      <w:r w:rsidR="00535CB5" w:rsidRPr="008B05CA">
        <w:rPr>
          <w:rFonts w:ascii="Arial" w:hAnsi="Arial" w:cs="Arial"/>
        </w:rPr>
        <w:t>, Jitka Nejedlá, Dana Macková</w:t>
      </w:r>
    </w:p>
    <w:p w:rsidR="000443C9" w:rsidRPr="008B05CA" w:rsidRDefault="000443C9" w:rsidP="001415B6">
      <w:pPr>
        <w:jc w:val="both"/>
        <w:rPr>
          <w:rFonts w:ascii="Arial" w:hAnsi="Arial" w:cs="Arial"/>
        </w:rPr>
      </w:pPr>
    </w:p>
    <w:p w:rsidR="000443C9" w:rsidRPr="008B05CA" w:rsidRDefault="000443C9" w:rsidP="000443C9">
      <w:pPr>
        <w:jc w:val="both"/>
        <w:rPr>
          <w:rFonts w:ascii="Arial" w:hAnsi="Arial" w:cs="Arial"/>
        </w:rPr>
      </w:pPr>
      <w:r w:rsidRPr="008B05CA">
        <w:rPr>
          <w:rFonts w:ascii="Arial" w:hAnsi="Arial" w:cs="Arial"/>
        </w:rPr>
        <w:t xml:space="preserve">Na místě, kde zahajujeme naše procházky (vlakové nádraží v Kařeze), jsme se opět sešli druhého dubna. Za menší účast zřejmě stálo nepříznivé počastí, přesto se výlet vydařil a všech pět přítomných žen bylo spokojeno. Směr turistické procházky byl do okresního města Rokycany, kam jsme dojely vlakem. Ještě před výšlapem na Rokycanskou stráň jsme navštívily Muzeum Dr. Bohuslava Horáka v Rokycanech, kde jsme měly možnost, prohlédnout si výstavu pod názvem Sokol na Rokycansku. Nejvíce času jsme strávily u dvou vitrín, kde bylo představeno fungování Sokola v naší obci, které sahalo do časů až před rokem 1950. Na fotkách byli k vidění obyvatelé Kařeza, kteří již nejsou mezi námi, ale v Kařeze stále žijí jejich děti, vnoučata a pravnoučata. </w:t>
      </w:r>
    </w:p>
    <w:p w:rsidR="000443C9" w:rsidRPr="008B05CA" w:rsidRDefault="000443C9" w:rsidP="000443C9">
      <w:pPr>
        <w:jc w:val="both"/>
        <w:rPr>
          <w:rFonts w:ascii="Arial" w:hAnsi="Arial" w:cs="Arial"/>
        </w:rPr>
      </w:pPr>
      <w:r w:rsidRPr="008B05CA">
        <w:rPr>
          <w:rFonts w:ascii="Arial" w:hAnsi="Arial" w:cs="Arial"/>
        </w:rPr>
        <w:t>Z tematické výstavy jsme vyrazily na vrch Kalvárie,  kde se nachází Křížová cesta,  u přírodní památky Rokycanská stráň, od které jsme pokračovaly k letišti a pak naše kroky směrovaly ke stráni. Zde se nám naskytl krásný výhled na naše okresní město, kde výhledu dominovala římskokatolická sakrální stavba Kostel Panny Marie Sněžné.  Sobotní turistickou procházku jsme všechny přítomné završily v restauraci, kde jsme se zahřáli svařeným vínem a po výborném obědě jsme už mířili k vlakovému nádraží – směr Kařez…</w:t>
      </w:r>
    </w:p>
    <w:p w:rsidR="000443C9" w:rsidRPr="008B05CA" w:rsidRDefault="000443C9" w:rsidP="001415B6">
      <w:pPr>
        <w:jc w:val="both"/>
        <w:rPr>
          <w:rFonts w:ascii="Arial" w:hAnsi="Arial" w:cs="Arial"/>
        </w:rPr>
      </w:pPr>
    </w:p>
    <w:sectPr w:rsidR="000443C9" w:rsidRPr="008B0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FE"/>
    <w:rsid w:val="000443C9"/>
    <w:rsid w:val="001415B6"/>
    <w:rsid w:val="001630C3"/>
    <w:rsid w:val="0037191E"/>
    <w:rsid w:val="00535CB5"/>
    <w:rsid w:val="007373CF"/>
    <w:rsid w:val="00802EAE"/>
    <w:rsid w:val="00887649"/>
    <w:rsid w:val="008B05CA"/>
    <w:rsid w:val="009913FE"/>
    <w:rsid w:val="00B209F7"/>
    <w:rsid w:val="00BA608F"/>
    <w:rsid w:val="00C01EDB"/>
    <w:rsid w:val="00ED2D33"/>
    <w:rsid w:val="00FA4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B236E-A981-46DD-978D-832CC47E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218</Words>
  <Characters>1290</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OTP</dc:creator>
  <cp:keywords/>
  <dc:description/>
  <cp:lastModifiedBy>OTP</cp:lastModifiedBy>
  <cp:revision>18</cp:revision>
  <dcterms:created xsi:type="dcterms:W3CDTF">2022-04-02T14:20:00Z</dcterms:created>
  <dcterms:modified xsi:type="dcterms:W3CDTF">2022-05-15T08:51:00Z</dcterms:modified>
</cp:coreProperties>
</file>