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A38" w:rsidRPr="00734730" w:rsidRDefault="00947A38" w:rsidP="00947A38">
      <w:pPr>
        <w:spacing w:line="240" w:lineRule="auto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b/>
          <w:sz w:val="28"/>
          <w:szCs w:val="28"/>
        </w:rPr>
        <w:t>Přístavba sokolovny začala v roce 1970</w:t>
      </w:r>
      <w:r w:rsidRPr="00734730">
        <w:rPr>
          <w:rFonts w:ascii="Monotype Corsiva" w:hAnsi="Monotype Corsiva"/>
          <w:sz w:val="28"/>
          <w:szCs w:val="28"/>
        </w:rPr>
        <w:t>.</w:t>
      </w:r>
      <w:r w:rsidRPr="00734730">
        <w:rPr>
          <w:rFonts w:ascii="Monotype Corsiva" w:hAnsi="Monotype Corsiva"/>
          <w:sz w:val="26"/>
          <w:szCs w:val="26"/>
        </w:rPr>
        <w:t xml:space="preserve"> V tomto roce se provedlo vybagrování základů, betonáž podsklepení a kanalizace.</w:t>
      </w:r>
    </w:p>
    <w:p w:rsidR="00947A38" w:rsidRPr="00734730" w:rsidRDefault="00947A38" w:rsidP="00947A38">
      <w:pPr>
        <w:spacing w:line="240" w:lineRule="auto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ab/>
        <w:t xml:space="preserve">V roce </w:t>
      </w:r>
      <w:r w:rsidRPr="00734730">
        <w:rPr>
          <w:rFonts w:ascii="Monotype Corsiva" w:hAnsi="Monotype Corsiva"/>
          <w:b/>
          <w:sz w:val="26"/>
          <w:szCs w:val="26"/>
        </w:rPr>
        <w:t>1971</w:t>
      </w:r>
      <w:r w:rsidRPr="00734730">
        <w:rPr>
          <w:rFonts w:ascii="Monotype Corsiva" w:hAnsi="Monotype Corsiva"/>
          <w:sz w:val="26"/>
          <w:szCs w:val="26"/>
        </w:rPr>
        <w:t xml:space="preserve"> se postavilo obvodové zdivo přízemí, schodiště nad sklepem, strop nad přízemím, obvodové zdivo poschodí, záklop, celá vazba střechy a provizorní přikrytí střechy.</w:t>
      </w:r>
    </w:p>
    <w:p w:rsidR="00947A38" w:rsidRPr="00734730" w:rsidRDefault="00947A38" w:rsidP="00947A38">
      <w:pPr>
        <w:spacing w:line="240" w:lineRule="auto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ab/>
        <w:t xml:space="preserve">V roce </w:t>
      </w:r>
      <w:r w:rsidRPr="00734730">
        <w:rPr>
          <w:rFonts w:ascii="Monotype Corsiva" w:hAnsi="Monotype Corsiva"/>
          <w:b/>
          <w:sz w:val="26"/>
          <w:szCs w:val="26"/>
        </w:rPr>
        <w:t>1972</w:t>
      </w:r>
      <w:r w:rsidRPr="00734730">
        <w:rPr>
          <w:rFonts w:ascii="Monotype Corsiva" w:hAnsi="Monotype Corsiva"/>
          <w:sz w:val="26"/>
          <w:szCs w:val="26"/>
        </w:rPr>
        <w:t xml:space="preserve"> se dokončilo zakrytí střechy vč. klempířských prací, větší část instalací – rozvod el. </w:t>
      </w:r>
      <w:proofErr w:type="gramStart"/>
      <w:r w:rsidRPr="00734730">
        <w:rPr>
          <w:rFonts w:ascii="Monotype Corsiva" w:hAnsi="Monotype Corsiva"/>
          <w:sz w:val="26"/>
          <w:szCs w:val="26"/>
        </w:rPr>
        <w:t>energie</w:t>
      </w:r>
      <w:proofErr w:type="gramEnd"/>
      <w:r w:rsidRPr="00734730">
        <w:rPr>
          <w:rFonts w:ascii="Monotype Corsiva" w:hAnsi="Monotype Corsiva"/>
          <w:sz w:val="26"/>
          <w:szCs w:val="26"/>
        </w:rPr>
        <w:t>, vodovodní instalace, topenářské práce, dokončil se celý vnitřek stavby vč. Osazení dveří a oken. Provedlo se hrubé omítnutí stěn a stropů, dokončilo se sociální zařízení a udělal se septik.</w:t>
      </w:r>
    </w:p>
    <w:p w:rsidR="00947A38" w:rsidRPr="00734730" w:rsidRDefault="00947A38" w:rsidP="00947A38">
      <w:pPr>
        <w:spacing w:line="240" w:lineRule="auto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ab/>
        <w:t xml:space="preserve">V roce </w:t>
      </w:r>
      <w:r w:rsidRPr="00734730">
        <w:rPr>
          <w:rFonts w:ascii="Monotype Corsiva" w:hAnsi="Monotype Corsiva"/>
          <w:b/>
          <w:sz w:val="26"/>
          <w:szCs w:val="26"/>
        </w:rPr>
        <w:t>1973</w:t>
      </w:r>
      <w:r w:rsidRPr="00734730">
        <w:rPr>
          <w:rFonts w:ascii="Monotype Corsiva" w:hAnsi="Monotype Corsiva"/>
          <w:sz w:val="26"/>
          <w:szCs w:val="26"/>
        </w:rPr>
        <w:t xml:space="preserve"> se provedlo </w:t>
      </w:r>
      <w:proofErr w:type="spellStart"/>
      <w:r w:rsidRPr="00734730">
        <w:rPr>
          <w:rFonts w:ascii="Monotype Corsiva" w:hAnsi="Monotype Corsiva"/>
          <w:sz w:val="26"/>
          <w:szCs w:val="26"/>
        </w:rPr>
        <w:t>naštukování</w:t>
      </w:r>
      <w:proofErr w:type="spellEnd"/>
      <w:r w:rsidRPr="00734730">
        <w:rPr>
          <w:rFonts w:ascii="Monotype Corsiva" w:hAnsi="Monotype Corsiva"/>
          <w:sz w:val="26"/>
          <w:szCs w:val="26"/>
        </w:rPr>
        <w:t xml:space="preserve"> vnitřku přístavby, dokončila se elektroinstalace, vodoinstalace a dalo se do chodu ústřední parní vytápění. Dále se udělalo obložení stěn v přízemí modřínem, obklady stěn dlaždicemi, byla nalakována celá střecha včetně okapů a svodů, položila se dlažba v celém objektu, byla zhotovena veranda, uděláno a nalakováno zábradlí u schodišť a vymalován celý objekt. Koncem léta bylo provedeno nahození celé přístavby a garáže (základní omítkou a potom břízolitem), nalakování zárubní, oken a dveří, zasklení oken a verandy. V závěru roku se položilo lino ve všech místnostech přístavby a byly započaty práce na vybudování sauny.</w:t>
      </w:r>
    </w:p>
    <w:p w:rsidR="00947A38" w:rsidRPr="00734730" w:rsidRDefault="00947A38" w:rsidP="00947A38">
      <w:pPr>
        <w:spacing w:line="240" w:lineRule="auto"/>
        <w:jc w:val="both"/>
        <w:rPr>
          <w:rFonts w:ascii="Monotype Corsiva" w:hAnsi="Monotype Corsiva"/>
          <w:b/>
          <w:sz w:val="28"/>
          <w:szCs w:val="28"/>
        </w:rPr>
      </w:pPr>
      <w:r w:rsidRPr="00734730">
        <w:rPr>
          <w:rFonts w:ascii="Monotype Corsiva" w:hAnsi="Monotype Corsiva"/>
          <w:b/>
          <w:sz w:val="28"/>
          <w:szCs w:val="28"/>
        </w:rPr>
        <w:t>Slavnostní otevření přístavby se konalo 12. ledna 1974…</w:t>
      </w:r>
    </w:p>
    <w:p w:rsidR="00947A38" w:rsidRPr="00734730" w:rsidRDefault="00947A38" w:rsidP="009B5A90">
      <w:pPr>
        <w:spacing w:after="0" w:line="240" w:lineRule="auto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>Nyní uvedeme podniky a osoby, které se rozhodující měrou na přístavbě podílely.</w:t>
      </w:r>
    </w:p>
    <w:p w:rsidR="00947A38" w:rsidRPr="00734730" w:rsidRDefault="00947A38" w:rsidP="009B5A90">
      <w:pPr>
        <w:spacing w:after="0" w:line="240" w:lineRule="auto"/>
        <w:ind w:firstLine="708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>Akce byla prováděna v AKCI Z, tzn., že byla financována a řízena MNV v </w:t>
      </w:r>
      <w:proofErr w:type="spellStart"/>
      <w:r w:rsidRPr="00734730">
        <w:rPr>
          <w:rFonts w:ascii="Monotype Corsiva" w:hAnsi="Monotype Corsiva"/>
          <w:sz w:val="26"/>
          <w:szCs w:val="26"/>
        </w:rPr>
        <w:t>Kařeze</w:t>
      </w:r>
      <w:proofErr w:type="spellEnd"/>
      <w:r w:rsidRPr="00734730">
        <w:rPr>
          <w:rFonts w:ascii="Monotype Corsiva" w:hAnsi="Monotype Corsiva"/>
          <w:sz w:val="26"/>
          <w:szCs w:val="26"/>
        </w:rPr>
        <w:t>. Tělovýchova dala do stavby částku 235. 000,- Kčs, z toho 85. 000, Kč na vybavení. Vedením stavby byl pověřen s. Karel Bělohlávek, který u akce vydržel až do úplného dokončení. Tec</w:t>
      </w:r>
      <w:r w:rsidR="00734730">
        <w:rPr>
          <w:rFonts w:ascii="Monotype Corsiva" w:hAnsi="Monotype Corsiva"/>
          <w:sz w:val="26"/>
          <w:szCs w:val="26"/>
        </w:rPr>
        <w:t>hnické vedení stavby bylo zajišť</w:t>
      </w:r>
      <w:r w:rsidRPr="00734730">
        <w:rPr>
          <w:rFonts w:ascii="Monotype Corsiva" w:hAnsi="Monotype Corsiva"/>
          <w:sz w:val="26"/>
          <w:szCs w:val="26"/>
        </w:rPr>
        <w:t>ováno „</w:t>
      </w:r>
      <w:r w:rsidR="00734730">
        <w:rPr>
          <w:rFonts w:ascii="Monotype Corsiva" w:hAnsi="Monotype Corsiva"/>
          <w:sz w:val="26"/>
          <w:szCs w:val="26"/>
        </w:rPr>
        <w:t>stavební komisí při</w:t>
      </w:r>
      <w:r w:rsidR="00734730" w:rsidRPr="00734730">
        <w:rPr>
          <w:rFonts w:ascii="Monotype Corsiva" w:hAnsi="Monotype Corsiva"/>
          <w:sz w:val="26"/>
          <w:szCs w:val="26"/>
        </w:rPr>
        <w:t> </w:t>
      </w:r>
      <w:r w:rsidRPr="00734730">
        <w:rPr>
          <w:rFonts w:ascii="Monotype Corsiva" w:hAnsi="Monotype Corsiva"/>
          <w:sz w:val="26"/>
          <w:szCs w:val="26"/>
        </w:rPr>
        <w:t>MNV“ (komise byla doplněna o několik členů výboru tělovýchovné jednoty) a hlavním výborem TJ. Nejrozsáhlejší a fyzicky nejnáročnější práce prováděli členové TJ, zejména členové výboru.</w:t>
      </w:r>
    </w:p>
    <w:p w:rsidR="00947A38" w:rsidRPr="00734730" w:rsidRDefault="00947A38" w:rsidP="00947A38">
      <w:pPr>
        <w:spacing w:line="240" w:lineRule="auto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>Odborné řemeslnické práce provedl OSP Rokycany (veškeré instalatérské práce, klempířské a pokrývačské). Vydatně celé stavbě pomohlo vedení místního JZD, které zajišťovalo většinu dovozů materiálů potřebných pro</w:t>
      </w:r>
      <w:r w:rsidR="00734730" w:rsidRPr="00734730">
        <w:rPr>
          <w:rFonts w:ascii="Monotype Corsiva" w:hAnsi="Monotype Corsiva"/>
          <w:sz w:val="26"/>
          <w:szCs w:val="26"/>
        </w:rPr>
        <w:t> </w:t>
      </w:r>
      <w:r w:rsidR="00734730">
        <w:rPr>
          <w:rFonts w:ascii="Monotype Corsiva" w:hAnsi="Monotype Corsiva"/>
          <w:sz w:val="26"/>
          <w:szCs w:val="26"/>
        </w:rPr>
        <w:t>s</w:t>
      </w:r>
      <w:r w:rsidRPr="00734730">
        <w:rPr>
          <w:rFonts w:ascii="Monotype Corsiva" w:hAnsi="Monotype Corsiva"/>
          <w:sz w:val="26"/>
          <w:szCs w:val="26"/>
        </w:rPr>
        <w:t>tavbu a v kritické době dalo k dispozici celou stavební četu na dohotovení vnitřku stavby a vedoucí cihelny v </w:t>
      </w:r>
      <w:proofErr w:type="spellStart"/>
      <w:r w:rsidRPr="00734730">
        <w:rPr>
          <w:rFonts w:ascii="Monotype Corsiva" w:hAnsi="Monotype Corsiva"/>
          <w:sz w:val="26"/>
          <w:szCs w:val="26"/>
        </w:rPr>
        <w:t>Kařeze</w:t>
      </w:r>
      <w:proofErr w:type="spellEnd"/>
      <w:r w:rsidRPr="00734730">
        <w:rPr>
          <w:rFonts w:ascii="Monotype Corsiva" w:hAnsi="Monotype Corsiva"/>
          <w:sz w:val="26"/>
          <w:szCs w:val="26"/>
        </w:rPr>
        <w:t xml:space="preserve"> s. Č. Nejedlý, který byl technickým poradcem stavby a staral se o dodávky stavebního materiálu z místní cihelny. Při řemeslnických prac</w:t>
      </w:r>
      <w:r w:rsidR="00734730">
        <w:rPr>
          <w:rFonts w:ascii="Monotype Corsiva" w:hAnsi="Monotype Corsiva"/>
          <w:sz w:val="26"/>
          <w:szCs w:val="26"/>
        </w:rPr>
        <w:t>ích nám pomáhali tesaři (s. Šime</w:t>
      </w:r>
      <w:r w:rsidRPr="00734730">
        <w:rPr>
          <w:rFonts w:ascii="Monotype Corsiva" w:hAnsi="Monotype Corsiva"/>
          <w:sz w:val="26"/>
          <w:szCs w:val="26"/>
        </w:rPr>
        <w:t xml:space="preserve">k a s. </w:t>
      </w:r>
      <w:proofErr w:type="spellStart"/>
      <w:r w:rsidRPr="00734730">
        <w:rPr>
          <w:rFonts w:ascii="Monotype Corsiva" w:hAnsi="Monotype Corsiva"/>
          <w:sz w:val="26"/>
          <w:szCs w:val="26"/>
        </w:rPr>
        <w:t>Vajnar</w:t>
      </w:r>
      <w:proofErr w:type="spellEnd"/>
      <w:r w:rsidRPr="00734730">
        <w:rPr>
          <w:rFonts w:ascii="Monotype Corsiva" w:hAnsi="Monotype Corsiva"/>
          <w:sz w:val="26"/>
          <w:szCs w:val="26"/>
        </w:rPr>
        <w:t>) a obkladači (s. Marek a s. Huml) z </w:t>
      </w:r>
      <w:proofErr w:type="spellStart"/>
      <w:r w:rsidRPr="00734730">
        <w:rPr>
          <w:rFonts w:ascii="Monotype Corsiva" w:hAnsi="Monotype Corsiva"/>
          <w:sz w:val="26"/>
          <w:szCs w:val="26"/>
        </w:rPr>
        <w:t>Cheznovic</w:t>
      </w:r>
      <w:proofErr w:type="spellEnd"/>
      <w:r w:rsidRPr="00734730">
        <w:rPr>
          <w:rFonts w:ascii="Monotype Corsiva" w:hAnsi="Monotype Corsiva"/>
          <w:sz w:val="26"/>
          <w:szCs w:val="26"/>
        </w:rPr>
        <w:t xml:space="preserve">. Truhlářské práce provedl s. Rudla Kotva a s. </w:t>
      </w:r>
      <w:proofErr w:type="spellStart"/>
      <w:r w:rsidRPr="00734730">
        <w:rPr>
          <w:rFonts w:ascii="Monotype Corsiva" w:hAnsi="Monotype Corsiva"/>
          <w:sz w:val="26"/>
          <w:szCs w:val="26"/>
        </w:rPr>
        <w:t>Chalupecký</w:t>
      </w:r>
      <w:proofErr w:type="spellEnd"/>
      <w:r w:rsidRPr="00734730">
        <w:rPr>
          <w:rFonts w:ascii="Monotype Corsiva" w:hAnsi="Monotype Corsiva"/>
          <w:sz w:val="26"/>
          <w:szCs w:val="26"/>
        </w:rPr>
        <w:t xml:space="preserve"> ze </w:t>
      </w:r>
      <w:proofErr w:type="spellStart"/>
      <w:r w:rsidRPr="00734730">
        <w:rPr>
          <w:rFonts w:ascii="Monotype Corsiva" w:hAnsi="Monotype Corsiva"/>
          <w:sz w:val="26"/>
          <w:szCs w:val="26"/>
        </w:rPr>
        <w:t>Zbiroha</w:t>
      </w:r>
      <w:proofErr w:type="spellEnd"/>
      <w:r w:rsidRPr="00734730">
        <w:rPr>
          <w:rFonts w:ascii="Monotype Corsiva" w:hAnsi="Monotype Corsiva"/>
          <w:sz w:val="26"/>
          <w:szCs w:val="26"/>
        </w:rPr>
        <w:t xml:space="preserve">. Zámečnické práce provedl Komunální podnik Zbiroh podvedením s. J. </w:t>
      </w:r>
      <w:proofErr w:type="spellStart"/>
      <w:r w:rsidRPr="00734730">
        <w:rPr>
          <w:rFonts w:ascii="Monotype Corsiva" w:hAnsi="Monotype Corsiva"/>
          <w:sz w:val="26"/>
          <w:szCs w:val="26"/>
        </w:rPr>
        <w:t>Ješátka</w:t>
      </w:r>
      <w:proofErr w:type="spellEnd"/>
      <w:r w:rsidRPr="00734730">
        <w:rPr>
          <w:rFonts w:ascii="Monotype Corsiva" w:hAnsi="Monotype Corsiva"/>
          <w:sz w:val="26"/>
          <w:szCs w:val="26"/>
        </w:rPr>
        <w:t>. Zábradlí u schodiště s. Janovec a s. Houba.</w:t>
      </w:r>
    </w:p>
    <w:p w:rsidR="00947A38" w:rsidRPr="00734730" w:rsidRDefault="00947A38" w:rsidP="00947A38">
      <w:pPr>
        <w:spacing w:after="0" w:line="240" w:lineRule="auto"/>
        <w:jc w:val="both"/>
        <w:rPr>
          <w:rFonts w:ascii="Monotype Corsiva" w:hAnsi="Monotype Corsiva"/>
          <w:b/>
          <w:sz w:val="26"/>
          <w:szCs w:val="26"/>
        </w:rPr>
      </w:pPr>
      <w:r w:rsidRPr="00734730">
        <w:rPr>
          <w:rFonts w:ascii="Monotype Corsiva" w:hAnsi="Monotype Corsiva"/>
          <w:b/>
          <w:sz w:val="26"/>
          <w:szCs w:val="26"/>
        </w:rPr>
        <w:t>Náklady na přístavbu:</w:t>
      </w:r>
    </w:p>
    <w:p w:rsidR="00947A38" w:rsidRPr="00734730" w:rsidRDefault="00947A38" w:rsidP="00947A38">
      <w:pPr>
        <w:spacing w:line="240" w:lineRule="auto"/>
        <w:ind w:firstLine="708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>Za léta 1970 až 1973 bylo na stavbu vynaloženo 870. 000,- Kčs. Hodnota díla koncem roku 1973 byla 1.</w:t>
      </w:r>
      <w:r w:rsidR="00734730" w:rsidRPr="00734730">
        <w:rPr>
          <w:rFonts w:ascii="Monotype Corsiva" w:hAnsi="Monotype Corsiva"/>
          <w:sz w:val="26"/>
          <w:szCs w:val="26"/>
        </w:rPr>
        <w:t> </w:t>
      </w:r>
      <w:r w:rsidRPr="00734730">
        <w:rPr>
          <w:rFonts w:ascii="Monotype Corsiva" w:hAnsi="Monotype Corsiva"/>
          <w:sz w:val="26"/>
          <w:szCs w:val="26"/>
        </w:rPr>
        <w:t xml:space="preserve">024. </w:t>
      </w:r>
      <w:proofErr w:type="gramStart"/>
      <w:r w:rsidRPr="00734730">
        <w:rPr>
          <w:rFonts w:ascii="Monotype Corsiva" w:hAnsi="Monotype Corsiva"/>
          <w:sz w:val="26"/>
          <w:szCs w:val="26"/>
        </w:rPr>
        <w:t>000 ,- Kčs</w:t>
      </w:r>
      <w:proofErr w:type="gramEnd"/>
      <w:r w:rsidRPr="00734730">
        <w:rPr>
          <w:rFonts w:ascii="Monotype Corsiva" w:hAnsi="Monotype Corsiva"/>
          <w:sz w:val="26"/>
          <w:szCs w:val="26"/>
        </w:rPr>
        <w:t>.</w:t>
      </w:r>
    </w:p>
    <w:p w:rsidR="00947A38" w:rsidRPr="00734730" w:rsidRDefault="00947A38" w:rsidP="009B5A90">
      <w:pPr>
        <w:spacing w:after="0" w:line="240" w:lineRule="auto"/>
        <w:jc w:val="both"/>
        <w:rPr>
          <w:rFonts w:ascii="Monotype Corsiva" w:hAnsi="Monotype Corsiva"/>
          <w:b/>
          <w:sz w:val="26"/>
          <w:szCs w:val="26"/>
        </w:rPr>
      </w:pPr>
      <w:r w:rsidRPr="00734730">
        <w:rPr>
          <w:rFonts w:ascii="Monotype Corsiva" w:hAnsi="Monotype Corsiva"/>
          <w:b/>
          <w:sz w:val="26"/>
          <w:szCs w:val="26"/>
        </w:rPr>
        <w:t>Odpracované hodiny:</w:t>
      </w:r>
    </w:p>
    <w:p w:rsidR="00947A38" w:rsidRPr="00734730" w:rsidRDefault="00947A38" w:rsidP="009B5A90">
      <w:pPr>
        <w:spacing w:line="240" w:lineRule="auto"/>
        <w:ind w:firstLine="708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>Od počátku stavby bylo odpracováno 23. 102 brigádnických hodin z toho zdarma 2. 317 hodin.</w:t>
      </w:r>
    </w:p>
    <w:p w:rsidR="00947A38" w:rsidRPr="00734730" w:rsidRDefault="00947A38" w:rsidP="00947A38">
      <w:pPr>
        <w:spacing w:line="240" w:lineRule="auto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>Při hodnocení brigádnické pomoci musíme také ocenit a poděkovat několika důchodcům, kteří na akci pracovali.</w:t>
      </w:r>
    </w:p>
    <w:p w:rsidR="00947A38" w:rsidRPr="00734730" w:rsidRDefault="00947A38" w:rsidP="009B5A90">
      <w:pPr>
        <w:spacing w:after="0" w:line="240" w:lineRule="auto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>Závěrem ještě nutno dodat:</w:t>
      </w:r>
    </w:p>
    <w:p w:rsidR="00947A38" w:rsidRPr="00734730" w:rsidRDefault="00947A38" w:rsidP="009B5A9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>přístavba nebyla ke dni otevření zcela dokončena</w:t>
      </w:r>
    </w:p>
    <w:p w:rsidR="00947A38" w:rsidRPr="00734730" w:rsidRDefault="00947A38" w:rsidP="00947A3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>sauna, která se začala budovat ve sklepních prostorech, nebyla pro nedostatek finančních prostředků dokončena a bude dodělávána v roce 1974, úhradu poskytne OV ČTO Rokycany a OOR – sociální odbor.</w:t>
      </w:r>
    </w:p>
    <w:p w:rsidR="00947A38" w:rsidRPr="00734730" w:rsidRDefault="00947A38" w:rsidP="00947A3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>do bytu se dne 16. 1. 1974 nastěhoval správce sokolovny s. Jan Tuček s rodinou</w:t>
      </w:r>
    </w:p>
    <w:p w:rsidR="00947A38" w:rsidRPr="00734730" w:rsidRDefault="00947A38" w:rsidP="00947A38">
      <w:pPr>
        <w:spacing w:after="0" w:line="240" w:lineRule="auto"/>
        <w:jc w:val="both"/>
        <w:rPr>
          <w:rFonts w:ascii="Monotype Corsiva" w:hAnsi="Monotype Corsiva"/>
          <w:sz w:val="26"/>
          <w:szCs w:val="26"/>
        </w:rPr>
      </w:pPr>
    </w:p>
    <w:p w:rsidR="00947A38" w:rsidRPr="00734730" w:rsidRDefault="00947A38" w:rsidP="00947A38">
      <w:pPr>
        <w:spacing w:after="0" w:line="240" w:lineRule="auto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 xml:space="preserve">Přístavba naší sokolovny byla opravdu potřebná nejen pro </w:t>
      </w:r>
      <w:proofErr w:type="spellStart"/>
      <w:r w:rsidRPr="00734730">
        <w:rPr>
          <w:rFonts w:ascii="Monotype Corsiva" w:hAnsi="Monotype Corsiva"/>
          <w:sz w:val="26"/>
          <w:szCs w:val="26"/>
        </w:rPr>
        <w:t>Kařez</w:t>
      </w:r>
      <w:proofErr w:type="spellEnd"/>
      <w:r w:rsidRPr="00734730">
        <w:rPr>
          <w:rFonts w:ascii="Monotype Corsiva" w:hAnsi="Monotype Corsiva"/>
          <w:sz w:val="26"/>
          <w:szCs w:val="26"/>
        </w:rPr>
        <w:t xml:space="preserve">, ale i pro okolní obce. </w:t>
      </w:r>
      <w:proofErr w:type="spellStart"/>
      <w:r w:rsidRPr="00734730">
        <w:rPr>
          <w:rFonts w:ascii="Monotype Corsiva" w:hAnsi="Monotype Corsiva"/>
          <w:sz w:val="26"/>
          <w:szCs w:val="26"/>
        </w:rPr>
        <w:t>Ýbor</w:t>
      </w:r>
      <w:proofErr w:type="spellEnd"/>
      <w:r w:rsidRPr="00734730">
        <w:rPr>
          <w:rFonts w:ascii="Monotype Corsiva" w:hAnsi="Monotype Corsiva"/>
          <w:sz w:val="26"/>
          <w:szCs w:val="26"/>
        </w:rPr>
        <w:t xml:space="preserve"> tělovýchovné jednoty Sokol </w:t>
      </w:r>
      <w:proofErr w:type="spellStart"/>
      <w:r w:rsidRPr="00734730">
        <w:rPr>
          <w:rFonts w:ascii="Monotype Corsiva" w:hAnsi="Monotype Corsiva"/>
          <w:sz w:val="26"/>
          <w:szCs w:val="26"/>
        </w:rPr>
        <w:t>Kařez</w:t>
      </w:r>
      <w:proofErr w:type="spellEnd"/>
      <w:r w:rsidRPr="00734730">
        <w:rPr>
          <w:rFonts w:ascii="Monotype Corsiva" w:hAnsi="Monotype Corsiva"/>
          <w:sz w:val="26"/>
          <w:szCs w:val="26"/>
        </w:rPr>
        <w:t xml:space="preserve"> má nyní pouze jediné přání – aby celého objektu bylo plně využíváno k tělovýchovným účelům a k veřejným akcím.</w:t>
      </w:r>
    </w:p>
    <w:p w:rsidR="00947A38" w:rsidRPr="00734730" w:rsidRDefault="00947A38" w:rsidP="00947A38">
      <w:pPr>
        <w:spacing w:after="0" w:line="240" w:lineRule="auto"/>
        <w:jc w:val="both"/>
        <w:rPr>
          <w:rFonts w:ascii="Monotype Corsiva" w:hAnsi="Monotype Corsiva"/>
          <w:sz w:val="26"/>
          <w:szCs w:val="26"/>
        </w:rPr>
      </w:pPr>
    </w:p>
    <w:p w:rsidR="00947A38" w:rsidRPr="00734730" w:rsidRDefault="00947A38" w:rsidP="00947A38">
      <w:pPr>
        <w:spacing w:after="0" w:line="240" w:lineRule="auto"/>
        <w:jc w:val="both"/>
        <w:rPr>
          <w:rFonts w:ascii="Monotype Corsiva" w:hAnsi="Monotype Corsiva"/>
          <w:sz w:val="26"/>
          <w:szCs w:val="26"/>
        </w:rPr>
      </w:pPr>
      <w:proofErr w:type="spellStart"/>
      <w:r w:rsidRPr="00734730">
        <w:rPr>
          <w:rFonts w:ascii="Monotype Corsiva" w:hAnsi="Monotype Corsiva"/>
          <w:sz w:val="26"/>
          <w:szCs w:val="26"/>
        </w:rPr>
        <w:t>Kařez</w:t>
      </w:r>
      <w:proofErr w:type="spellEnd"/>
      <w:r w:rsidRPr="00734730">
        <w:rPr>
          <w:rFonts w:ascii="Monotype Corsiva" w:hAnsi="Monotype Corsiva"/>
          <w:sz w:val="26"/>
          <w:szCs w:val="26"/>
        </w:rPr>
        <w:t xml:space="preserve"> 9. dubna 1974</w:t>
      </w:r>
      <w:r w:rsidR="009B5A90" w:rsidRPr="00734730">
        <w:rPr>
          <w:rFonts w:ascii="Monotype Corsiva" w:hAnsi="Monotype Corsiva"/>
          <w:sz w:val="26"/>
          <w:szCs w:val="26"/>
        </w:rPr>
        <w:tab/>
      </w:r>
      <w:r w:rsidR="009B5A90" w:rsidRPr="00734730">
        <w:rPr>
          <w:rFonts w:ascii="Monotype Corsiva" w:hAnsi="Monotype Corsiva"/>
          <w:sz w:val="26"/>
          <w:szCs w:val="26"/>
        </w:rPr>
        <w:tab/>
      </w:r>
      <w:r w:rsidR="009B5A90" w:rsidRPr="00734730">
        <w:rPr>
          <w:rFonts w:ascii="Monotype Corsiva" w:hAnsi="Monotype Corsiva"/>
          <w:sz w:val="26"/>
          <w:szCs w:val="26"/>
        </w:rPr>
        <w:tab/>
      </w:r>
      <w:r w:rsidR="009B5A90" w:rsidRPr="00734730">
        <w:rPr>
          <w:rFonts w:ascii="Monotype Corsiva" w:hAnsi="Monotype Corsiva"/>
          <w:sz w:val="26"/>
          <w:szCs w:val="26"/>
        </w:rPr>
        <w:tab/>
      </w:r>
      <w:r w:rsidR="009B5A90" w:rsidRPr="00734730">
        <w:rPr>
          <w:rFonts w:ascii="Monotype Corsiva" w:hAnsi="Monotype Corsiva"/>
          <w:sz w:val="26"/>
          <w:szCs w:val="26"/>
        </w:rPr>
        <w:tab/>
      </w:r>
      <w:r w:rsidRPr="00734730">
        <w:rPr>
          <w:rFonts w:ascii="Monotype Corsiva" w:hAnsi="Monotype Corsiva"/>
          <w:sz w:val="26"/>
          <w:szCs w:val="26"/>
        </w:rPr>
        <w:t>za výbor TJ:</w:t>
      </w:r>
      <w:r w:rsidRPr="00734730">
        <w:rPr>
          <w:rFonts w:ascii="Monotype Corsiva" w:hAnsi="Monotype Corsiva"/>
          <w:sz w:val="26"/>
          <w:szCs w:val="26"/>
        </w:rPr>
        <w:tab/>
        <w:t xml:space="preserve">S r b a K. </w:t>
      </w:r>
      <w:r w:rsidRPr="00734730">
        <w:rPr>
          <w:rFonts w:ascii="Monotype Corsiva" w:hAnsi="Monotype Corsiva"/>
          <w:sz w:val="26"/>
          <w:szCs w:val="26"/>
        </w:rPr>
        <w:tab/>
        <w:t>– předseda</w:t>
      </w:r>
    </w:p>
    <w:p w:rsidR="00695E41" w:rsidRPr="00734730" w:rsidRDefault="00947A38" w:rsidP="009B5A90">
      <w:pPr>
        <w:spacing w:after="0" w:line="240" w:lineRule="auto"/>
        <w:jc w:val="both"/>
        <w:rPr>
          <w:rFonts w:ascii="Monotype Corsiva" w:hAnsi="Monotype Corsiva"/>
          <w:sz w:val="26"/>
          <w:szCs w:val="26"/>
        </w:rPr>
      </w:pPr>
      <w:r w:rsidRPr="00734730">
        <w:rPr>
          <w:rFonts w:ascii="Monotype Corsiva" w:hAnsi="Monotype Corsiva"/>
          <w:sz w:val="26"/>
          <w:szCs w:val="26"/>
        </w:rPr>
        <w:tab/>
      </w:r>
      <w:r w:rsidRPr="00734730">
        <w:rPr>
          <w:rFonts w:ascii="Monotype Corsiva" w:hAnsi="Monotype Corsiva"/>
          <w:sz w:val="26"/>
          <w:szCs w:val="26"/>
        </w:rPr>
        <w:tab/>
      </w:r>
      <w:r w:rsidRPr="00734730">
        <w:rPr>
          <w:rFonts w:ascii="Monotype Corsiva" w:hAnsi="Monotype Corsiva"/>
          <w:sz w:val="26"/>
          <w:szCs w:val="26"/>
        </w:rPr>
        <w:tab/>
      </w:r>
      <w:r w:rsidRPr="00734730">
        <w:rPr>
          <w:rFonts w:ascii="Monotype Corsiva" w:hAnsi="Monotype Corsiva"/>
          <w:sz w:val="26"/>
          <w:szCs w:val="26"/>
        </w:rPr>
        <w:tab/>
      </w:r>
      <w:r w:rsidRPr="00734730">
        <w:rPr>
          <w:rFonts w:ascii="Monotype Corsiva" w:hAnsi="Monotype Corsiva"/>
          <w:sz w:val="26"/>
          <w:szCs w:val="26"/>
        </w:rPr>
        <w:tab/>
      </w:r>
      <w:r w:rsidRPr="00734730">
        <w:rPr>
          <w:rFonts w:ascii="Monotype Corsiva" w:hAnsi="Monotype Corsiva"/>
          <w:sz w:val="26"/>
          <w:szCs w:val="26"/>
        </w:rPr>
        <w:tab/>
      </w:r>
      <w:r w:rsidRPr="00734730">
        <w:rPr>
          <w:rFonts w:ascii="Monotype Corsiva" w:hAnsi="Monotype Corsiva"/>
          <w:sz w:val="26"/>
          <w:szCs w:val="26"/>
        </w:rPr>
        <w:tab/>
      </w:r>
      <w:r w:rsidRPr="00734730">
        <w:rPr>
          <w:rFonts w:ascii="Monotype Corsiva" w:hAnsi="Monotype Corsiva"/>
          <w:sz w:val="26"/>
          <w:szCs w:val="26"/>
        </w:rPr>
        <w:tab/>
      </w:r>
      <w:r w:rsidRPr="00734730">
        <w:rPr>
          <w:rFonts w:ascii="Monotype Corsiva" w:hAnsi="Monotype Corsiva"/>
          <w:sz w:val="26"/>
          <w:szCs w:val="26"/>
        </w:rPr>
        <w:tab/>
        <w:t xml:space="preserve">H o u b a L. </w:t>
      </w:r>
      <w:r w:rsidRPr="00734730">
        <w:rPr>
          <w:rFonts w:ascii="Monotype Corsiva" w:hAnsi="Monotype Corsiva"/>
          <w:sz w:val="26"/>
          <w:szCs w:val="26"/>
        </w:rPr>
        <w:tab/>
        <w:t>– jednatel</w:t>
      </w:r>
    </w:p>
    <w:sectPr w:rsidR="00695E41" w:rsidRPr="00734730" w:rsidSect="009B5A9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7C171C"/>
    <w:multiLevelType w:val="hybridMultilevel"/>
    <w:tmpl w:val="D4C63902"/>
    <w:lvl w:ilvl="0" w:tplc="67C2122E">
      <w:start w:val="1978"/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947A38"/>
    <w:rsid w:val="00465FA0"/>
    <w:rsid w:val="00695E41"/>
    <w:rsid w:val="00734730"/>
    <w:rsid w:val="00947A38"/>
    <w:rsid w:val="009B5A90"/>
    <w:rsid w:val="00E97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7A38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7A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533</Words>
  <Characters>3148</Characters>
  <Application>Microsoft Office Word</Application>
  <DocSecurity>0</DocSecurity>
  <Lines>26</Lines>
  <Paragraphs>7</Paragraphs>
  <ScaleCrop>false</ScaleCrop>
  <Company>.</Company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Bozděchová</dc:creator>
  <cp:keywords/>
  <dc:description/>
  <cp:lastModifiedBy>Marie Bozděchová</cp:lastModifiedBy>
  <cp:revision>3</cp:revision>
  <dcterms:created xsi:type="dcterms:W3CDTF">2010-01-13T12:52:00Z</dcterms:created>
  <dcterms:modified xsi:type="dcterms:W3CDTF">2010-01-13T13:01:00Z</dcterms:modified>
</cp:coreProperties>
</file>