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150" w:rsidRPr="00556842" w:rsidRDefault="00556842" w:rsidP="00556842">
      <w:pPr>
        <w:jc w:val="center"/>
        <w:rPr>
          <w:rFonts w:ascii="Arial" w:hAnsi="Arial" w:cs="Arial"/>
          <w:b/>
          <w:sz w:val="20"/>
          <w:szCs w:val="20"/>
        </w:rPr>
      </w:pPr>
      <w:r w:rsidRPr="00556842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IV. </w:t>
      </w:r>
      <w:r w:rsidR="00B86150" w:rsidRPr="00556842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Turistická procházka: Beroun, Tetín, NPR </w:t>
      </w:r>
      <w:proofErr w:type="spellStart"/>
      <w:r w:rsidR="00B86150" w:rsidRPr="00556842">
        <w:rPr>
          <w:rFonts w:ascii="Arial" w:hAnsi="Arial" w:cs="Arial"/>
          <w:b/>
          <w:color w:val="FF0000"/>
          <w:sz w:val="20"/>
          <w:szCs w:val="20"/>
          <w:u w:val="single"/>
        </w:rPr>
        <w:t>Koda</w:t>
      </w:r>
      <w:proofErr w:type="spellEnd"/>
      <w:r w:rsidR="00B86150" w:rsidRPr="00556842">
        <w:rPr>
          <w:rFonts w:ascii="Arial" w:hAnsi="Arial" w:cs="Arial"/>
          <w:b/>
          <w:color w:val="FF0000"/>
          <w:sz w:val="20"/>
          <w:szCs w:val="20"/>
          <w:u w:val="single"/>
        </w:rPr>
        <w:t>, Údolí děsu a Srbsko</w:t>
      </w:r>
    </w:p>
    <w:p w:rsidR="00B86150" w:rsidRPr="00556842" w:rsidRDefault="00B86150" w:rsidP="00B86150">
      <w:pPr>
        <w:rPr>
          <w:rFonts w:ascii="Arial" w:hAnsi="Arial" w:cs="Arial"/>
          <w:sz w:val="20"/>
          <w:szCs w:val="20"/>
        </w:rPr>
      </w:pPr>
      <w:r w:rsidRPr="00556842">
        <w:rPr>
          <w:rFonts w:ascii="Arial" w:hAnsi="Arial" w:cs="Arial"/>
          <w:sz w:val="20"/>
          <w:szCs w:val="20"/>
        </w:rPr>
        <w:t xml:space="preserve">  </w:t>
      </w:r>
    </w:p>
    <w:p w:rsidR="00B86150" w:rsidRPr="00556842" w:rsidRDefault="00B86150" w:rsidP="00B86150">
      <w:pPr>
        <w:rPr>
          <w:rFonts w:ascii="Arial" w:hAnsi="Arial" w:cs="Arial"/>
          <w:sz w:val="20"/>
          <w:szCs w:val="20"/>
        </w:rPr>
      </w:pPr>
      <w:r w:rsidRPr="00556842">
        <w:rPr>
          <w:rFonts w:ascii="Arial" w:hAnsi="Arial" w:cs="Arial"/>
          <w:sz w:val="20"/>
          <w:szCs w:val="20"/>
        </w:rPr>
        <w:t>6. dubna 2024</w:t>
      </w:r>
    </w:p>
    <w:p w:rsidR="00B86150" w:rsidRPr="00556842" w:rsidRDefault="00B86150" w:rsidP="00B86150">
      <w:pPr>
        <w:rPr>
          <w:rFonts w:ascii="Arial" w:hAnsi="Arial" w:cs="Arial"/>
          <w:sz w:val="20"/>
          <w:szCs w:val="20"/>
        </w:rPr>
      </w:pPr>
      <w:r w:rsidRPr="00556842">
        <w:rPr>
          <w:rFonts w:ascii="Arial" w:hAnsi="Arial" w:cs="Arial"/>
          <w:sz w:val="20"/>
          <w:szCs w:val="20"/>
        </w:rPr>
        <w:t>Trasa: plánováno 9 km/ skutečnost 15 km</w:t>
      </w:r>
    </w:p>
    <w:p w:rsidR="00B86150" w:rsidRPr="00556842" w:rsidRDefault="00B86150" w:rsidP="00B86150">
      <w:pPr>
        <w:rPr>
          <w:rFonts w:ascii="Arial" w:hAnsi="Arial" w:cs="Arial"/>
          <w:sz w:val="20"/>
          <w:szCs w:val="20"/>
        </w:rPr>
      </w:pPr>
      <w:r w:rsidRPr="00556842">
        <w:rPr>
          <w:rFonts w:ascii="Arial" w:hAnsi="Arial" w:cs="Arial"/>
          <w:sz w:val="20"/>
          <w:szCs w:val="20"/>
        </w:rPr>
        <w:t>Počasí: 25°C</w:t>
      </w:r>
    </w:p>
    <w:p w:rsidR="00B86150" w:rsidRPr="00556842" w:rsidRDefault="00B86150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</w:p>
    <w:p w:rsidR="00B86150" w:rsidRPr="00556842" w:rsidRDefault="00B86150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</w:p>
    <w:p w:rsidR="00B86150" w:rsidRPr="00556842" w:rsidRDefault="00595736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Čtvrtou vycházku tohoto roku jsme v patnácti členech zahájili před odjezdem </w:t>
      </w:r>
      <w:r w:rsidR="00B86150"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do Berouna n</w:t>
      </w: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a vlakovém nádraží v Kařeze. V Hořovicích k nám přistoupila Dana M., která s námi</w:t>
      </w:r>
      <w:r w:rsidR="00B86150"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pravidelně vycházky absolvuje, a </w:t>
      </w: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navíc jsme měli novou účastnici – Ivanu </w:t>
      </w:r>
      <w:proofErr w:type="spellStart"/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Schovankovou</w:t>
      </w:r>
      <w:proofErr w:type="spellEnd"/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z Tlustice. Tedy v celkovém počtu sedmnácti jsme v Berouně vyšli na jih směr Tetín. </w:t>
      </w:r>
    </w:p>
    <w:p w:rsidR="00B86150" w:rsidRPr="00556842" w:rsidRDefault="00595736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Po mírném kopci jsme se dostali na rozcestí a p</w:t>
      </w:r>
      <w:r w:rsidR="00B86150"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o žluté turistické značce jsme se</w:t>
      </w: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sluníčkem, které nám svítilo do tváří, dorazili k ro</w:t>
      </w:r>
      <w:r w:rsidR="00B86150"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zcestí, od kterého nás dělil už </w:t>
      </w: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jen kousek cesty, abychom vystoupali na </w:t>
      </w:r>
      <w:proofErr w:type="spellStart"/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Damil</w:t>
      </w:r>
      <w:proofErr w:type="spellEnd"/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, což je vrch mezi Tetínem a Berounem v Hořovické pahorkatině.  Úžasnou přírodou, která nás obklopovala, jsme prošli kolem kóty </w:t>
      </w:r>
      <w:proofErr w:type="spellStart"/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Damilu</w:t>
      </w:r>
      <w:proofErr w:type="spellEnd"/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. </w:t>
      </w:r>
      <w:r w:rsidR="00B86150"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Zbývalo „pár“ </w:t>
      </w: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kroků a začal nám prosvítat výhled na Tetín a na lom. Nádherné slunné počasí dojmy z výhledu ještě umocnilo. </w:t>
      </w:r>
    </w:p>
    <w:p w:rsidR="00B86150" w:rsidRPr="00556842" w:rsidRDefault="00595736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Odtud jsme se vraceli </w:t>
      </w:r>
      <w:r w:rsidR="00B86150"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po žluté a kamenitou cestou</w:t>
      </w: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sestupovali do Tetína. Někteří v těchto místech poprvé, jiní opakovaně, ale všichni vychutnávali krásy Tetína,  jakoby zde  byli poprvé. </w:t>
      </w:r>
    </w:p>
    <w:p w:rsidR="00595736" w:rsidRPr="00556842" w:rsidRDefault="00595736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Samozřejmě jsme nevynechali Tetínskou vyhlídku, ke které jsme se dostali kolem kostela sv. Jana Nepomuckého. Ten  patří mezi tři sakrální stavby na Tetíně, ale jako jediný lze spojovat s dobou kněžny Ludmily. Na jeho místě nejspíše stávala dříve dřevěná stavba zasvěcená sv. Michaelovi, kterou podle tradice Kristiánovy legendy nechala nad hrobem kněžny Ludmily vybudovat Drahomíra, Ludmilina snacha a objednavatelka kněžniny vraždy.</w:t>
      </w:r>
    </w:p>
    <w:p w:rsidR="00595736" w:rsidRPr="00556842" w:rsidRDefault="00595736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Při dokonalém výhledu, po boku se zbytkem tetínského hradu, nám do uší lahodily zvuky tetínských vodopádů. Jakmile jsme si nabrali plnými doušky energii z těchto míst, naše kroky směřovaly přes náměstní sv. Ludmily do místní Vinotéky Tetín – Víno Hruška. U  sklenky lahodného vína či kávy jsme si odpočinuli a zasedli u zatím nepříliš košatého stromu lípy svobody, který obklopovala lavička. </w:t>
      </w:r>
    </w:p>
    <w:p w:rsidR="00595736" w:rsidRPr="00556842" w:rsidRDefault="00595736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Naše cesta dále pokračovala po zelené/ modré na Srbsko, což byla naše poslední zastávka </w:t>
      </w:r>
      <w:r w:rsidR="00B86150"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naší dubnové vycházky. Po</w:t>
      </w: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spočinutí v Tetíně u vinotéky jsme byli rádi, že  nás cestou do Srbska zpočátku obklopovaly koruny stromů, které nám dopřávaly stín v národní přírodní rezervaci </w:t>
      </w:r>
      <w:proofErr w:type="spellStart"/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Koda</w:t>
      </w:r>
      <w:proofErr w:type="spellEnd"/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. Zde jsme nalezli vše, co dělá Český kras krasem...  Další částí jsme kráčeli</w:t>
      </w:r>
      <w:r w:rsidR="00B86150"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po modré a nakonec po žluté.  </w:t>
      </w:r>
      <w:proofErr w:type="spellStart"/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Koda</w:t>
      </w:r>
      <w:proofErr w:type="spellEnd"/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– krasový vývěr – jeden z nejznámějších krasových pramenů v Českém krasu. Nad pramenem je vybudována kaplička. Jitka s Danou se zde marně snažily obejmo</w:t>
      </w:r>
      <w:r w:rsidR="00B86150"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ut mohutný strom. To se jim</w:t>
      </w: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nepodařilo, ale z obrovského stromu nabraly energii, vnímaly radost a životadárnou sílu. </w:t>
      </w:r>
    </w:p>
    <w:p w:rsidR="00EE2F7A" w:rsidRPr="00556842" w:rsidRDefault="00595736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Už jen pouhé dva kilometry nás dělily od Srbska. Cestou, necestou, dostali jsme se</w:t>
      </w:r>
      <w:r w:rsidR="00B86150"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do Údolí děsu, kde naše zraky</w:t>
      </w: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lákaly chatičky a při pohledu na ně jsme rozebírali, zda je možné, že by místním něco vůbec mohlo chybět… </w:t>
      </w:r>
    </w:p>
    <w:p w:rsidR="00595736" w:rsidRPr="00556842" w:rsidRDefault="00595736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Najednou se před námi objevila zastavěná část a my byli v Srbsku, kde jsme měli hodinu na to, abychom poobědvali. Někteří v restauraci na nádraží, někdo zavítal do </w:t>
      </w:r>
      <w:r w:rsidR="00EE2F7A"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restaurace za řekou. Po </w:t>
      </w: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půl čtvrté odpoledne jsme vlakem opouštěli Srbsko. Z plánovaných osmi kilometrů jsme zvládli patnáct. Jsme dobří. </w:t>
      </w:r>
    </w:p>
    <w:p w:rsidR="00595736" w:rsidRPr="00556842" w:rsidRDefault="00595736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</w:p>
    <w:p w:rsidR="00595736" w:rsidRPr="00556842" w:rsidRDefault="00556842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Děkujeme všem za účast (Šárce M. </w:t>
      </w:r>
      <w:r w:rsidR="00595736" w:rsidRPr="00556842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a Jirkovi K., kteří s námi vyrazili poprvé a doufáme, že to nebylo naposledy a pí. Ivaně z Tlustice, která rovněž naše řady rozšířila). </w:t>
      </w:r>
    </w:p>
    <w:p w:rsidR="00556842" w:rsidRPr="00556842" w:rsidRDefault="00556842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</w:p>
    <w:p w:rsidR="00595736" w:rsidRPr="00556842" w:rsidRDefault="00595736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</w:pPr>
      <w:r w:rsidRPr="00556842"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  <w:t>A na závěr to nejdůležitější – obrovské poděkování patří Janě Pražské za skvělý výběr trasy. </w:t>
      </w:r>
    </w:p>
    <w:p w:rsidR="00EE2F7A" w:rsidRPr="00556842" w:rsidRDefault="00EE2F7A" w:rsidP="005957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</w:pPr>
    </w:p>
    <w:p w:rsidR="00595736" w:rsidRPr="00556842" w:rsidRDefault="00595736" w:rsidP="0059573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</w:pPr>
      <w:r w:rsidRPr="00556842"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  <w:t>Těšíme se příště.</w:t>
      </w:r>
    </w:p>
    <w:p w:rsidR="00EE2F7A" w:rsidRPr="00556842" w:rsidRDefault="00EE2F7A" w:rsidP="0059573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</w:pPr>
      <w:r w:rsidRPr="00556842"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  <w:t>Sokolové Kařez</w:t>
      </w:r>
    </w:p>
    <w:p w:rsidR="006E1A5C" w:rsidRPr="00556842" w:rsidRDefault="00556842" w:rsidP="0059573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sectPr w:rsidR="006E1A5C" w:rsidRPr="00556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9C1"/>
    <w:rsid w:val="001A79C1"/>
    <w:rsid w:val="00556842"/>
    <w:rsid w:val="00595736"/>
    <w:rsid w:val="007373CF"/>
    <w:rsid w:val="00B86150"/>
    <w:rsid w:val="00EE2F7A"/>
    <w:rsid w:val="00FA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65D0"/>
  <w15:chartTrackingRefBased/>
  <w15:docId w15:val="{FBFEB6BF-2371-48EF-B103-DB7DFC3D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957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9573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63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1858">
              <w:marLeft w:val="108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8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56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1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6548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500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OTP</dc:creator>
  <cp:keywords/>
  <dc:description/>
  <cp:lastModifiedBy>OTP</cp:lastModifiedBy>
  <cp:revision>4</cp:revision>
  <dcterms:created xsi:type="dcterms:W3CDTF">2024-04-07T16:57:00Z</dcterms:created>
  <dcterms:modified xsi:type="dcterms:W3CDTF">2024-04-07T17:19:00Z</dcterms:modified>
</cp:coreProperties>
</file>